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outlineLvl w:val="0"/>
        <w:rPr>
          <w:rFonts w:ascii="Times New Roman" w:hAnsi="Times New Roman"/>
          <w:b/>
          <w:sz w:val="30"/>
          <w:szCs w:val="30"/>
        </w:rPr>
      </w:pPr>
      <w:bookmarkStart w:id="8" w:name="_GoBack"/>
      <w:bookmarkStart w:id="0" w:name="_Toc10522"/>
      <w:bookmarkStart w:id="1" w:name="_Toc3185_WPSOffice_Level1"/>
      <w:bookmarkStart w:id="2" w:name="_Toc14579"/>
      <w:bookmarkStart w:id="3" w:name="_Toc8716"/>
      <w:bookmarkStart w:id="4" w:name="_Toc23400"/>
      <w:bookmarkStart w:id="5" w:name="_Toc26969"/>
      <w:bookmarkStart w:id="6" w:name="_Toc5480"/>
      <w:bookmarkStart w:id="7" w:name="_Toc30957"/>
      <w:r>
        <w:rPr>
          <w:rFonts w:ascii="Times New Roman" w:hAnsi="Times New Roman"/>
          <w:b/>
          <w:sz w:val="30"/>
          <w:szCs w:val="30"/>
        </w:rPr>
        <w:t>临床试验立项申请表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bookmarkEnd w:id="8"/>
    <w:tbl>
      <w:tblPr>
        <w:tblStyle w:val="5"/>
        <w:tblW w:w="8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043"/>
        <w:gridCol w:w="135"/>
        <w:gridCol w:w="60"/>
        <w:gridCol w:w="1980"/>
        <w:gridCol w:w="285"/>
        <w:gridCol w:w="324"/>
        <w:gridCol w:w="851"/>
        <w:gridCol w:w="985"/>
        <w:gridCol w:w="432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项目名称</w:t>
            </w:r>
          </w:p>
        </w:tc>
        <w:tc>
          <w:tcPr>
            <w:tcW w:w="7306" w:type="dxa"/>
            <w:gridSpan w:val="10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方案编号</w:t>
            </w:r>
          </w:p>
        </w:tc>
        <w:tc>
          <w:tcPr>
            <w:tcW w:w="7306" w:type="dxa"/>
            <w:gridSpan w:val="10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NMPA批件号</w:t>
            </w:r>
          </w:p>
        </w:tc>
        <w:tc>
          <w:tcPr>
            <w:tcW w:w="7306" w:type="dxa"/>
            <w:gridSpan w:val="10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6" w:type="dxa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试验类别</w:t>
            </w:r>
          </w:p>
        </w:tc>
        <w:tc>
          <w:tcPr>
            <w:tcW w:w="4678" w:type="dxa"/>
            <w:gridSpan w:val="7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药物：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Ⅰ期  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Ⅱ期  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Ⅲ期 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Ⅳ期</w:t>
            </w:r>
          </w:p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其他：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</w:p>
        </w:tc>
        <w:tc>
          <w:tcPr>
            <w:tcW w:w="1417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药物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注册分类</w:t>
            </w:r>
          </w:p>
        </w:tc>
        <w:tc>
          <w:tcPr>
            <w:tcW w:w="1211" w:type="dxa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6" w:type="dxa"/>
            <w:vMerge w:val="restart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任务来源</w:t>
            </w:r>
          </w:p>
        </w:tc>
        <w:tc>
          <w:tcPr>
            <w:tcW w:w="1043" w:type="dxa"/>
            <w:vMerge w:val="restart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申办者</w:t>
            </w:r>
          </w:p>
        </w:tc>
        <w:tc>
          <w:tcPr>
            <w:tcW w:w="6263" w:type="dxa"/>
            <w:gridSpan w:val="9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3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263" w:type="dxa"/>
            <w:gridSpan w:val="9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联系人/联系电话：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3" w:type="dxa"/>
            <w:vMerge w:val="restart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CRO</w:t>
            </w:r>
          </w:p>
        </w:tc>
        <w:tc>
          <w:tcPr>
            <w:tcW w:w="6263" w:type="dxa"/>
            <w:gridSpan w:val="9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3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263" w:type="dxa"/>
            <w:gridSpan w:val="9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联系人/联系电话：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研究团队</w:t>
            </w:r>
          </w:p>
        </w:tc>
        <w:tc>
          <w:tcPr>
            <w:tcW w:w="3827" w:type="dxa"/>
            <w:gridSpan w:val="6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组长单位：</w:t>
            </w:r>
          </w:p>
        </w:tc>
        <w:tc>
          <w:tcPr>
            <w:tcW w:w="3479" w:type="dxa"/>
            <w:gridSpan w:val="4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牵头PI：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27" w:type="dxa"/>
            <w:gridSpan w:val="6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参研单位数：</w:t>
            </w:r>
          </w:p>
        </w:tc>
        <w:tc>
          <w:tcPr>
            <w:tcW w:w="3479" w:type="dxa"/>
            <w:gridSpan w:val="4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本中心角色：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负责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参加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独立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27" w:type="dxa"/>
            <w:gridSpan w:val="6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本中心承担科室：</w:t>
            </w:r>
          </w:p>
        </w:tc>
        <w:tc>
          <w:tcPr>
            <w:tcW w:w="3479" w:type="dxa"/>
            <w:gridSpan w:val="4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27" w:type="dxa"/>
            <w:gridSpan w:val="6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在研临床试验项目数：</w:t>
            </w:r>
          </w:p>
        </w:tc>
        <w:tc>
          <w:tcPr>
            <w:tcW w:w="3479" w:type="dxa"/>
            <w:gridSpan w:val="4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科室同类临床试验项目：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有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8" w:type="dxa"/>
            <w:gridSpan w:val="3"/>
            <w:vMerge w:val="restart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研究者</w:t>
            </w:r>
          </w:p>
        </w:tc>
        <w:tc>
          <w:tcPr>
            <w:tcW w:w="2265" w:type="dxa"/>
            <w:gridSpan w:val="2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姓名：</w:t>
            </w:r>
          </w:p>
        </w:tc>
        <w:tc>
          <w:tcPr>
            <w:tcW w:w="2160" w:type="dxa"/>
            <w:gridSpan w:val="3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学历：</w:t>
            </w:r>
          </w:p>
        </w:tc>
        <w:tc>
          <w:tcPr>
            <w:tcW w:w="1643" w:type="dxa"/>
            <w:gridSpan w:val="2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8" w:type="dxa"/>
            <w:gridSpan w:val="3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068" w:type="dxa"/>
            <w:gridSpan w:val="7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是否参加过GCP培训：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是 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项目概况</w:t>
            </w:r>
          </w:p>
        </w:tc>
        <w:tc>
          <w:tcPr>
            <w:tcW w:w="3218" w:type="dxa"/>
            <w:gridSpan w:val="4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研究范围：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 xml:space="preserve">国际  </w:t>
            </w:r>
            <w:r>
              <w:rPr>
                <w:rFonts w:hint="eastAsia"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国内</w:t>
            </w:r>
          </w:p>
        </w:tc>
        <w:tc>
          <w:tcPr>
            <w:tcW w:w="4088" w:type="dxa"/>
            <w:gridSpan w:val="6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本中心承担例数：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06" w:type="dxa"/>
            <w:gridSpan w:val="10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研究计划时间：         年  月  日   至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06" w:type="dxa"/>
            <w:gridSpan w:val="10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适应症：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78" w:type="dxa"/>
            <w:gridSpan w:val="2"/>
            <w:vMerge w:val="restart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给药方案</w:t>
            </w:r>
          </w:p>
        </w:tc>
        <w:tc>
          <w:tcPr>
            <w:tcW w:w="6128" w:type="dxa"/>
            <w:gridSpan w:val="8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试验药：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26" w:type="dxa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78" w:type="dxa"/>
            <w:gridSpan w:val="2"/>
            <w:vMerge w:val="continue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28" w:type="dxa"/>
            <w:gridSpan w:val="8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对照药：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递交资料</w:t>
            </w:r>
          </w:p>
        </w:tc>
        <w:tc>
          <w:tcPr>
            <w:tcW w:w="7306" w:type="dxa"/>
            <w:gridSpan w:val="10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详见《滨州市人民医院药物临床试验</w:t>
            </w:r>
            <w:r>
              <w:rPr>
                <w:rFonts w:ascii="Times New Roman" w:hAnsi="Times New Roman"/>
                <w:szCs w:val="21"/>
              </w:rPr>
              <w:t>机构资料递交函</w:t>
            </w:r>
            <w:r>
              <w:rPr>
                <w:rFonts w:hint="eastAsia" w:ascii="Times New Roman" w:hAnsi="Times New Roman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8" w:hRule="atLeast"/>
        </w:trPr>
        <w:tc>
          <w:tcPr>
            <w:tcW w:w="8832" w:type="dxa"/>
            <w:gridSpan w:val="11"/>
          </w:tcPr>
          <w:p>
            <w:pPr>
              <w:adjustRightInd w:val="0"/>
              <w:snapToGrid w:val="0"/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主要研究者承诺：</w:t>
            </w:r>
          </w:p>
          <w:p>
            <w:pPr>
              <w:widowControl/>
              <w:adjustRightInd w:val="0"/>
              <w:snapToGrid w:val="0"/>
              <w:spacing w:line="312" w:lineRule="auto"/>
              <w:ind w:firstLine="420" w:firstLineChars="2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（1）作为PI，我已知晓临床试验研究者是临床试验数据的第一责任人，我本人及研究团队会对临床试验数据真实、可靠、可溯源承担法律责任。</w:t>
            </w:r>
          </w:p>
          <w:p>
            <w:pPr>
              <w:widowControl/>
              <w:adjustRightInd w:val="0"/>
              <w:snapToGrid w:val="0"/>
              <w:spacing w:line="312" w:lineRule="auto"/>
              <w:ind w:firstLine="420" w:firstLineChars="2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（2）我已仔细阅读该方案，本科室对该方案具有可操作性；</w:t>
            </w:r>
          </w:p>
          <w:p>
            <w:pPr>
              <w:widowControl/>
              <w:adjustRightInd w:val="0"/>
              <w:snapToGrid w:val="0"/>
              <w:spacing w:line="312" w:lineRule="auto"/>
              <w:ind w:firstLine="420" w:firstLineChars="2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（3）本科室的人力、物力均可以满足该方案要求；</w:t>
            </w:r>
          </w:p>
          <w:p>
            <w:pPr>
              <w:widowControl/>
              <w:adjustRightInd w:val="0"/>
              <w:snapToGrid w:val="0"/>
              <w:spacing w:line="312" w:lineRule="auto"/>
              <w:ind w:firstLine="420" w:firstLineChars="2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（4）本科室的仪器设备均可以满足该方案要求；</w:t>
            </w:r>
          </w:p>
          <w:p>
            <w:pPr>
              <w:widowControl/>
              <w:adjustRightInd w:val="0"/>
              <w:snapToGrid w:val="0"/>
              <w:spacing w:line="312" w:lineRule="auto"/>
              <w:ind w:firstLine="420" w:firstLineChars="2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（5）本科室参加该项目的研究者资质均符合GCP要求，能遵循 GCP等相关法律法规、临床试验方案、SOP、伦理委员会及医院规章制度的要求开展临床试验。</w:t>
            </w:r>
          </w:p>
          <w:p>
            <w:pPr>
              <w:widowControl/>
              <w:adjustRightInd w:val="0"/>
              <w:snapToGrid w:val="0"/>
              <w:spacing w:line="312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   现向药物临床试验机构递交该项目临床试验文件（内容见附件），请机构审批。</w:t>
            </w:r>
          </w:p>
          <w:p>
            <w:pPr>
              <w:adjustRightInd w:val="0"/>
              <w:snapToGrid w:val="0"/>
              <w:spacing w:line="312" w:lineRule="auto"/>
              <w:ind w:firstLine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</w:t>
            </w:r>
            <w:r>
              <w:rPr>
                <w:rFonts w:hint="eastAsia" w:ascii="Times New Roman" w:hAnsi="Times New Roman"/>
                <w:szCs w:val="21"/>
              </w:rPr>
              <w:t>主要</w:t>
            </w:r>
            <w:r>
              <w:rPr>
                <w:rFonts w:ascii="Times New Roman" w:hAnsi="Times New Roman"/>
                <w:szCs w:val="21"/>
              </w:rPr>
              <w:t xml:space="preserve">研究者签名： </w:t>
            </w:r>
            <w:r>
              <w:rPr>
                <w:rFonts w:hint="eastAsia" w:ascii="Times New Roman" w:hAnsi="Times New Roman"/>
                <w:szCs w:val="21"/>
              </w:rPr>
              <w:t xml:space="preserve">                       </w:t>
            </w:r>
            <w:r>
              <w:rPr>
                <w:rFonts w:ascii="Times New Roman" w:hAnsi="Times New Roman"/>
                <w:szCs w:val="21"/>
              </w:rPr>
              <w:t>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2" w:type="dxa"/>
            <w:gridSpan w:val="11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专业科室意见：</w:t>
            </w:r>
          </w:p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spacing w:line="440" w:lineRule="exact"/>
              <w:ind w:firstLine="3780" w:firstLineChars="18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专业负责人（或科室主任）签名：           </w:t>
            </w:r>
          </w:p>
          <w:p>
            <w:pPr>
              <w:adjustRightInd w:val="0"/>
              <w:snapToGrid w:val="0"/>
              <w:spacing w:line="440" w:lineRule="exact"/>
              <w:ind w:firstLine="6090" w:firstLineChars="29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2" w:type="dxa"/>
            <w:gridSpan w:val="11"/>
          </w:tcPr>
          <w:p>
            <w:pPr>
              <w:adjustRightInd w:val="0"/>
              <w:snapToGrid w:val="0"/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Times New Roman" w:hAnsi="Times New Roman"/>
                <w:szCs w:val="21"/>
              </w:rPr>
              <w:t>机构办公室受理意见：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hAnsi="宋体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hint="eastAsia" w:ascii="宋体" w:hAnsi="宋体"/>
              </w:rPr>
              <w:t xml:space="preserve">受理：              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□不受理：</w:t>
            </w:r>
          </w:p>
          <w:p>
            <w:pPr>
              <w:adjustRightInd w:val="0"/>
              <w:snapToGrid w:val="0"/>
              <w:spacing w:line="440" w:lineRule="exact"/>
              <w:ind w:firstLine="5250" w:firstLineChars="25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机构秘书签名：            </w:t>
            </w:r>
          </w:p>
          <w:p>
            <w:pPr>
              <w:adjustRightInd w:val="0"/>
              <w:snapToGrid w:val="0"/>
              <w:spacing w:line="440" w:lineRule="exact"/>
              <w:ind w:firstLine="6090" w:firstLineChars="29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2" w:type="dxa"/>
            <w:gridSpan w:val="11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机构办公室审查意见：</w:t>
            </w:r>
          </w:p>
          <w:p>
            <w:pPr>
              <w:adjustRightInd w:val="0"/>
              <w:snapToGrid w:val="0"/>
              <w:spacing w:line="440" w:lineRule="exact"/>
              <w:ind w:firstLine="405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hint="eastAsia" w:ascii="宋体" w:hAnsi="宋体"/>
              </w:rPr>
              <w:t>同意立项：</w:t>
            </w:r>
            <w:r>
              <w:rPr>
                <w:rFonts w:ascii="Times New Roman" w:hAnsi="Times New Roman"/>
                <w:szCs w:val="21"/>
              </w:rPr>
              <w:t>已审阅临床试验相关资料，综合专业科室意见，同意该临床试验在本机构进行。</w:t>
            </w:r>
          </w:p>
          <w:p>
            <w:pPr>
              <w:adjustRightInd w:val="0"/>
              <w:snapToGrid w:val="0"/>
              <w:spacing w:line="44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hint="eastAsia" w:ascii="宋体" w:hAnsi="宋体"/>
              </w:rPr>
              <w:t>不同意立项：</w:t>
            </w:r>
          </w:p>
          <w:p>
            <w:pPr>
              <w:adjustRightInd w:val="0"/>
              <w:snapToGrid w:val="0"/>
              <w:spacing w:line="44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 xml:space="preserve">                                        </w:t>
            </w:r>
            <w:r>
              <w:rPr>
                <w:rFonts w:ascii="Times New Roman" w:hAnsi="Times New Roman"/>
                <w:szCs w:val="21"/>
              </w:rPr>
              <w:t>机构办主任</w:t>
            </w:r>
            <w:r>
              <w:rPr>
                <w:rFonts w:hint="eastAsia"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 xml:space="preserve">副主任签名： </w:t>
            </w:r>
            <w:r>
              <w:rPr>
                <w:rFonts w:hint="eastAsia" w:ascii="Times New Roman" w:hAnsi="Times New Roman"/>
                <w:szCs w:val="21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/>
                <w:szCs w:val="21"/>
              </w:rPr>
              <w:t xml:space="preserve">                                              </w:t>
            </w:r>
            <w:r>
              <w:rPr>
                <w:rFonts w:ascii="Times New Roman" w:hAnsi="Times New Roman"/>
                <w:szCs w:val="21"/>
              </w:rPr>
              <w:t xml:space="preserve">     日期：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832" w:type="dxa"/>
            <w:gridSpan w:val="11"/>
          </w:tcPr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立项编号</w:t>
            </w:r>
            <w:r>
              <w:rPr>
                <w:rFonts w:hint="eastAsia" w:ascii="Times New Roman" w:hAnsi="Times New Roman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440" w:lineRule="exact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spacing w:line="440" w:lineRule="exact"/>
              <w:ind w:firstLine="5460" w:firstLineChars="26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机构秘书签名：            </w:t>
            </w:r>
          </w:p>
          <w:p>
            <w:pPr>
              <w:adjustRightInd w:val="0"/>
              <w:snapToGrid w:val="0"/>
              <w:spacing w:line="440" w:lineRule="exact"/>
              <w:ind w:firstLine="6300" w:firstLineChars="30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日期：    年  月  日</w:t>
            </w:r>
          </w:p>
        </w:tc>
      </w:tr>
    </w:tbl>
    <w:p>
      <w:pPr>
        <w:adjustRightInd w:val="0"/>
        <w:snapToGrid w:val="0"/>
        <w:spacing w:line="360" w:lineRule="auto"/>
        <w:jc w:val="left"/>
        <w:rPr>
          <w:rFonts w:ascii="Times New Roman" w:hAnsi="Times New Roman"/>
          <w:sz w:val="24"/>
        </w:rPr>
      </w:pPr>
    </w:p>
    <w:p>
      <w:pPr>
        <w:adjustRightInd w:val="0"/>
        <w:snapToGrid w:val="0"/>
        <w:spacing w:line="360" w:lineRule="auto"/>
        <w:jc w:val="left"/>
        <w:rPr>
          <w:rFonts w:ascii="Times New Roman" w:hAnsi="Times New Roman"/>
          <w:sz w:val="24"/>
        </w:rPr>
      </w:pPr>
    </w:p>
    <w:p/>
    <w:sectPr>
      <w:headerReference r:id="rId3" w:type="default"/>
      <w:pgSz w:w="11906" w:h="16838"/>
      <w:pgMar w:top="1417" w:right="1417" w:bottom="1417" w:left="1417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ascii="Times New Roman" w:hAnsi="Times New Roman"/>
        <w:szCs w:val="21"/>
      </w:rPr>
    </w:pPr>
    <w:r>
      <w:rPr>
        <w:rFonts w:ascii="Times New Roman" w:hAnsi="Times New Roman"/>
        <w:spacing w:val="11"/>
        <w:szCs w:val="21"/>
      </w:rPr>
      <w:t>滨州市人民医院</w:t>
    </w:r>
    <w:r>
      <w:rPr>
        <w:rFonts w:hint="eastAsia" w:ascii="Times New Roman" w:hAnsi="Times New Roman"/>
        <w:spacing w:val="11"/>
        <w:szCs w:val="21"/>
      </w:rPr>
      <w:t>药物临</w:t>
    </w:r>
    <w:r>
      <w:rPr>
        <w:rFonts w:ascii="Times New Roman" w:hAnsi="Times New Roman"/>
        <w:szCs w:val="21"/>
      </w:rPr>
      <w:t xml:space="preserve">床试验机构  </w:t>
    </w:r>
    <w:r>
      <w:rPr>
        <w:rFonts w:hint="eastAsia" w:ascii="Times New Roman" w:hAnsi="Times New Roman"/>
        <w:szCs w:val="21"/>
      </w:rPr>
      <w:t xml:space="preserve">            </w:t>
    </w:r>
    <w:r>
      <w:rPr>
        <w:rFonts w:hint="eastAsia" w:ascii="Times New Roman" w:hAnsi="Times New Roman"/>
        <w:szCs w:val="21"/>
        <w:lang w:val="en-US" w:eastAsia="zh-CN"/>
      </w:rPr>
      <w:t xml:space="preserve"> </w:t>
    </w:r>
    <w:r>
      <w:rPr>
        <w:rFonts w:hint="eastAsia" w:ascii="Times New Roman" w:hAnsi="Times New Roman"/>
        <w:szCs w:val="21"/>
      </w:rPr>
      <w:t xml:space="preserve">             </w:t>
    </w:r>
    <w:r>
      <w:rPr>
        <w:rFonts w:hint="eastAsia" w:ascii="Times New Roman" w:hAnsi="Times New Roman"/>
        <w:szCs w:val="21"/>
        <w:lang w:val="en-US" w:eastAsia="zh-CN"/>
      </w:rPr>
      <w:t xml:space="preserve">             </w:t>
    </w:r>
    <w:r>
      <w:rPr>
        <w:rFonts w:ascii="Times New Roman" w:hAnsi="Times New Roman"/>
        <w:sz w:val="21"/>
        <w:szCs w:val="21"/>
      </w:rPr>
      <w:t>AF-JG-SOP-</w:t>
    </w:r>
    <w:r>
      <w:rPr>
        <w:rFonts w:hint="eastAsia" w:ascii="Times New Roman" w:hAnsi="Times New Roman"/>
        <w:sz w:val="21"/>
        <w:szCs w:val="21"/>
      </w:rPr>
      <w:t>CT</w:t>
    </w:r>
    <w:r>
      <w:rPr>
        <w:rFonts w:ascii="Times New Roman" w:hAnsi="Times New Roman"/>
        <w:sz w:val="21"/>
        <w:szCs w:val="21"/>
      </w:rPr>
      <w:t>-00</w:t>
    </w:r>
    <w:r>
      <w:rPr>
        <w:rFonts w:hint="eastAsia" w:ascii="Times New Roman" w:hAnsi="Times New Roman"/>
        <w:sz w:val="21"/>
        <w:szCs w:val="21"/>
      </w:rPr>
      <w:t>3</w:t>
    </w:r>
    <w:r>
      <w:rPr>
        <w:rFonts w:ascii="Times New Roman" w:hAnsi="Times New Roman"/>
        <w:sz w:val="21"/>
        <w:szCs w:val="21"/>
      </w:rPr>
      <w:t>-0</w:t>
    </w:r>
    <w:r>
      <w:rPr>
        <w:rFonts w:hint="eastAsia" w:ascii="Times New Roman" w:hAnsi="Times New Roman"/>
        <w:sz w:val="21"/>
        <w:szCs w:val="21"/>
      </w:rPr>
      <w:t>4</w:t>
    </w:r>
    <w:r>
      <w:rPr>
        <w:rFonts w:ascii="Times New Roman" w:hAnsi="Times New Roman"/>
        <w:sz w:val="21"/>
        <w:szCs w:val="21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NzA5NjEyZGRmMTQwMWY3ZmY5OGM0YmE1ZWRlMzAifQ=="/>
  </w:docVars>
  <w:rsids>
    <w:rsidRoot w:val="00000000"/>
    <w:rsid w:val="10FD39C4"/>
    <w:rsid w:val="22AA4415"/>
    <w:rsid w:val="23D36806"/>
    <w:rsid w:val="3E817A44"/>
    <w:rsid w:val="3FB75ECB"/>
    <w:rsid w:val="4E4C3E8C"/>
    <w:rsid w:val="50035161"/>
    <w:rsid w:val="61706E67"/>
    <w:rsid w:val="70CB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</Words>
  <Characters>83</Characters>
  <Lines>0</Lines>
  <Paragraphs>0</Paragraphs>
  <TotalTime>0</TotalTime>
  <ScaleCrop>false</ScaleCrop>
  <LinksUpToDate>false</LinksUpToDate>
  <CharactersWithSpaces>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2023-11-20T09:25:00Z</dcterms:created>
  <dc:creator>Administrator</dc:creator>
  <cp:lastModifiedBy>晓云</cp:lastModifiedBy>
  <dcterms:modified xsi:type="dcterms:W3CDTF">2024-06-26T00:45:53Z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E4AE1B7436F94F97A555F2A4F27ECABC_12</vt:lpwstr>
  </property>
</Properties>
</file>